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9F5" w:rsidRDefault="002A59F5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B662AD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№43» Ново-Савиновского района г.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B662AD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B662A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B662A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B662A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B662AD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«Средняя общеобразовательная школа №43» Ново-Савиновского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№43» Ново-Савиновского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№43» Ново-Савиновского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№43» Ново-Савиновского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</w:t>
      </w:r>
      <w:r w:rsidR="004F3413">
        <w:rPr>
          <w:rStyle w:val="markedcontent"/>
          <w:rFonts w:asciiTheme="majorBidi" w:hAnsiTheme="majorBidi" w:cstheme="majorBidi"/>
          <w:sz w:val="28"/>
          <w:szCs w:val="28"/>
        </w:rPr>
        <w:t>го(татарского)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 </w:t>
      </w:r>
      <w:r w:rsidR="004F3413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</w:t>
      </w:r>
      <w:r w:rsidR="004F3413">
        <w:rPr>
          <w:rStyle w:val="markedcontent"/>
          <w:rFonts w:asciiTheme="majorBidi" w:hAnsiTheme="majorBidi" w:cstheme="majorBidi"/>
          <w:sz w:val="28"/>
          <w:szCs w:val="28"/>
        </w:rPr>
        <w:t>, государственного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</w:t>
      </w:r>
      <w:r w:rsidR="004F3413">
        <w:rPr>
          <w:rStyle w:val="markedcontent"/>
          <w:rFonts w:asciiTheme="majorBidi" w:hAnsiTheme="majorBidi" w:cstheme="majorBidi"/>
          <w:sz w:val="28"/>
          <w:szCs w:val="28"/>
        </w:rPr>
        <w:t>а Р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еспублик</w:t>
      </w:r>
      <w:r w:rsidR="004F3413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F3413">
        <w:rPr>
          <w:rStyle w:val="markedcontent"/>
          <w:rFonts w:asciiTheme="majorBidi" w:hAnsiTheme="majorBidi" w:cstheme="majorBidi"/>
          <w:sz w:val="28"/>
          <w:szCs w:val="28"/>
        </w:rPr>
        <w:t>Татарстан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английский, технология, 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№43» Ново-Савиновского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0764D2" w:rsidRDefault="00B662AD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66B4E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0764D2"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BE0CF4" w:rsidRPr="00666B4E" w:rsidRDefault="000764D2" w:rsidP="002A59F5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662AD" w:rsidRPr="00666B4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60A00" w:rsidRPr="00666B4E">
        <w:rPr>
          <w:rStyle w:val="markedcontent"/>
          <w:rFonts w:ascii="Times New Roman" w:hAnsi="Times New Roman" w:cs="Times New Roman"/>
          <w:sz w:val="28"/>
          <w:szCs w:val="28"/>
        </w:rPr>
        <w:t>УЧЕБНЫЙ ПЛАН</w:t>
      </w:r>
      <w:r w:rsidR="00810F89">
        <w:rPr>
          <w:rStyle w:val="markedcontent"/>
          <w:rFonts w:ascii="Times New Roman" w:hAnsi="Times New Roman" w:cs="Times New Roman"/>
          <w:sz w:val="28"/>
          <w:szCs w:val="28"/>
        </w:rPr>
        <w:t xml:space="preserve"> 2025-2026у</w:t>
      </w:r>
      <w:r w:rsidR="00810F89" w:rsidRPr="00810F89">
        <w:rPr>
          <w:rStyle w:val="markedcontent"/>
          <w:rFonts w:ascii="Times New Roman" w:hAnsi="Times New Roman" w:cs="Times New Roman"/>
          <w:sz w:val="28"/>
          <w:szCs w:val="28"/>
        </w:rPr>
        <w:t>ч</w:t>
      </w:r>
      <w:r w:rsidR="00810F89">
        <w:rPr>
          <w:rStyle w:val="markedcontent"/>
          <w:rFonts w:ascii="Times New Roman" w:hAnsi="Times New Roman" w:cs="Times New Roman"/>
          <w:sz w:val="24"/>
          <w:szCs w:val="28"/>
        </w:rPr>
        <w:t>. год</w:t>
      </w:r>
      <w:bookmarkStart w:id="0" w:name="_GoBack"/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23"/>
        <w:gridCol w:w="121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6B78D5" w:rsidRPr="00666B4E" w:rsidTr="003A12E9">
        <w:tc>
          <w:tcPr>
            <w:tcW w:w="1023" w:type="dxa"/>
            <w:vMerge w:val="restart"/>
            <w:shd w:val="clear" w:color="auto" w:fill="D9D9D9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1219" w:type="dxa"/>
            <w:vMerge w:val="restart"/>
            <w:shd w:val="clear" w:color="auto" w:fill="D9D9D9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7664" w:type="dxa"/>
            <w:gridSpan w:val="16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6B78D5" w:rsidRPr="00666B4E" w:rsidTr="003A12E9">
        <w:tc>
          <w:tcPr>
            <w:tcW w:w="1023" w:type="dxa"/>
            <w:vMerge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Merge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5г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6в.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9в</w:t>
            </w:r>
          </w:p>
        </w:tc>
      </w:tr>
      <w:tr w:rsidR="006A4889" w:rsidRPr="00666B4E" w:rsidTr="003A12E9">
        <w:tc>
          <w:tcPr>
            <w:tcW w:w="9906" w:type="dxa"/>
            <w:gridSpan w:val="18"/>
            <w:shd w:val="clear" w:color="auto" w:fill="FFFFB3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6B78D5" w:rsidRPr="00666B4E" w:rsidTr="003A12E9">
        <w:tc>
          <w:tcPr>
            <w:tcW w:w="1023" w:type="dxa"/>
            <w:vMerge w:val="restart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</w:tr>
      <w:tr w:rsidR="006B78D5" w:rsidRPr="00666B4E" w:rsidTr="003A12E9">
        <w:tc>
          <w:tcPr>
            <w:tcW w:w="1023" w:type="dxa"/>
            <w:vMerge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</w:tr>
      <w:tr w:rsidR="006B78D5" w:rsidRPr="00666B4E" w:rsidTr="003A12E9">
        <w:trPr>
          <w:trHeight w:val="540"/>
        </w:trPr>
        <w:tc>
          <w:tcPr>
            <w:tcW w:w="1023" w:type="dxa"/>
            <w:vMerge w:val="restart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1219" w:type="dxa"/>
          </w:tcPr>
          <w:p w:rsidR="006A4889" w:rsidRPr="003A12E9" w:rsidRDefault="00B662AD" w:rsidP="00B662AD">
            <w:pPr>
              <w:rPr>
                <w:rFonts w:ascii="Times New Roman" w:hAnsi="Times New Roman" w:cs="Times New Roman"/>
              </w:rPr>
            </w:pPr>
            <w:r w:rsidRPr="003A12E9">
              <w:rPr>
                <w:rFonts w:ascii="Times New Roman" w:hAnsi="Times New Roman" w:cs="Times New Roman"/>
              </w:rPr>
              <w:t>Родной</w:t>
            </w:r>
            <w:r w:rsidR="003A12E9" w:rsidRPr="003A12E9">
              <w:rPr>
                <w:rFonts w:ascii="Times New Roman" w:hAnsi="Times New Roman" w:cs="Times New Roman"/>
              </w:rPr>
              <w:t>(русский)</w:t>
            </w:r>
            <w:r w:rsidRPr="003A12E9"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</w:tr>
      <w:tr w:rsidR="006B78D5" w:rsidRPr="00666B4E" w:rsidTr="003A12E9">
        <w:trPr>
          <w:trHeight w:val="1605"/>
        </w:trPr>
        <w:tc>
          <w:tcPr>
            <w:tcW w:w="1023" w:type="dxa"/>
            <w:vMerge/>
          </w:tcPr>
          <w:p w:rsidR="00B662AD" w:rsidRPr="00666B4E" w:rsidRDefault="00B662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B662AD" w:rsidRPr="003A12E9" w:rsidRDefault="00B662AD" w:rsidP="00B662AD">
            <w:pPr>
              <w:rPr>
                <w:rFonts w:ascii="Times New Roman" w:hAnsi="Times New Roman" w:cs="Times New Roman"/>
              </w:rPr>
            </w:pPr>
            <w:r w:rsidRPr="003A12E9">
              <w:rPr>
                <w:rFonts w:ascii="Times New Roman" w:hAnsi="Times New Roman" w:cs="Times New Roman"/>
              </w:rPr>
              <w:t>Г</w:t>
            </w:r>
            <w:r w:rsidR="003A12E9" w:rsidRPr="003A12E9">
              <w:rPr>
                <w:rFonts w:ascii="Times New Roman" w:hAnsi="Times New Roman" w:cs="Times New Roman"/>
              </w:rPr>
              <w:t>осударственный язык(татарский) Р</w:t>
            </w:r>
            <w:r w:rsidR="003A12E9">
              <w:rPr>
                <w:rFonts w:ascii="Times New Roman" w:hAnsi="Times New Roman" w:cs="Times New Roman"/>
              </w:rPr>
              <w:t>еспублик</w:t>
            </w:r>
            <w:r w:rsidRPr="003A12E9">
              <w:rPr>
                <w:rFonts w:ascii="Times New Roman" w:hAnsi="Times New Roman" w:cs="Times New Roman"/>
              </w:rPr>
              <w:t xml:space="preserve"> Татарстан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B662AD" w:rsidRPr="00666B4E" w:rsidRDefault="00B662AD" w:rsidP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</w:tr>
      <w:tr w:rsidR="006B78D5" w:rsidRPr="00666B4E" w:rsidTr="003A12E9">
        <w:tc>
          <w:tcPr>
            <w:tcW w:w="1023" w:type="dxa"/>
            <w:vMerge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6A4889" w:rsidRPr="003A12E9" w:rsidRDefault="00B662AD">
            <w:pPr>
              <w:rPr>
                <w:rFonts w:ascii="Times New Roman" w:hAnsi="Times New Roman" w:cs="Times New Roman"/>
              </w:rPr>
            </w:pPr>
            <w:r w:rsidRPr="003A12E9">
              <w:rPr>
                <w:rFonts w:ascii="Times New Roman" w:hAnsi="Times New Roman" w:cs="Times New Roman"/>
              </w:rPr>
              <w:t xml:space="preserve">Родная </w:t>
            </w:r>
            <w:r w:rsidR="003A12E9">
              <w:rPr>
                <w:rFonts w:ascii="Times New Roman" w:hAnsi="Times New Roman" w:cs="Times New Roman"/>
              </w:rPr>
              <w:t>(</w:t>
            </w:r>
            <w:proofErr w:type="gramStart"/>
            <w:r w:rsidR="003A12E9">
              <w:rPr>
                <w:rFonts w:ascii="Times New Roman" w:hAnsi="Times New Roman" w:cs="Times New Roman"/>
              </w:rPr>
              <w:t>русская )</w:t>
            </w:r>
            <w:r w:rsidRPr="003A12E9">
              <w:rPr>
                <w:rFonts w:ascii="Times New Roman" w:hAnsi="Times New Roman" w:cs="Times New Roman"/>
              </w:rPr>
              <w:t>литература</w:t>
            </w:r>
            <w:proofErr w:type="gramEnd"/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</w:tr>
      <w:tr w:rsidR="006B78D5" w:rsidRPr="00666B4E" w:rsidTr="003A12E9">
        <w:tc>
          <w:tcPr>
            <w:tcW w:w="1023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219" w:type="dxa"/>
          </w:tcPr>
          <w:p w:rsidR="006A4889" w:rsidRPr="00666B4E" w:rsidRDefault="00B662AD" w:rsidP="00184B96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 xml:space="preserve">Иностранный </w:t>
            </w:r>
            <w:r w:rsidR="00184B96">
              <w:rPr>
                <w:rFonts w:ascii="Times New Roman" w:hAnsi="Times New Roman" w:cs="Times New Roman"/>
              </w:rPr>
              <w:t>(английский)</w:t>
            </w:r>
            <w:r w:rsidRPr="00666B4E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</w:tr>
      <w:tr w:rsidR="006B78D5" w:rsidRPr="00666B4E" w:rsidTr="003A12E9">
        <w:tc>
          <w:tcPr>
            <w:tcW w:w="1023" w:type="dxa"/>
            <w:vMerge w:val="restart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</w:tr>
      <w:tr w:rsidR="006B78D5" w:rsidRPr="00666B4E" w:rsidTr="003A12E9">
        <w:tc>
          <w:tcPr>
            <w:tcW w:w="1023" w:type="dxa"/>
            <w:vMerge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</w:tr>
      <w:tr w:rsidR="006B78D5" w:rsidRPr="00666B4E" w:rsidTr="003A12E9">
        <w:tc>
          <w:tcPr>
            <w:tcW w:w="1023" w:type="dxa"/>
            <w:vMerge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</w:tr>
      <w:tr w:rsidR="006B78D5" w:rsidRPr="00666B4E" w:rsidTr="003A12E9">
        <w:tc>
          <w:tcPr>
            <w:tcW w:w="1023" w:type="dxa"/>
            <w:vMerge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</w:tr>
      <w:tr w:rsidR="006B78D5" w:rsidRPr="00666B4E" w:rsidTr="003A12E9">
        <w:tc>
          <w:tcPr>
            <w:tcW w:w="1023" w:type="dxa"/>
            <w:vMerge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</w:tr>
      <w:tr w:rsidR="006B78D5" w:rsidRPr="00666B4E" w:rsidTr="003A12E9">
        <w:tc>
          <w:tcPr>
            <w:tcW w:w="1023" w:type="dxa"/>
            <w:vMerge w:val="restart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  <w:r w:rsidR="00993678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479" w:type="dxa"/>
          </w:tcPr>
          <w:p w:rsidR="006A4889" w:rsidRPr="00666B4E" w:rsidRDefault="00B662AD" w:rsidP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  <w:r w:rsidR="003A12E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  <w:r w:rsidR="003A12E9">
              <w:rPr>
                <w:rFonts w:ascii="Times New Roman" w:hAnsi="Times New Roman" w:cs="Times New Roman"/>
              </w:rPr>
              <w:t>,5</w:t>
            </w:r>
          </w:p>
        </w:tc>
      </w:tr>
      <w:tr w:rsidR="006B78D5" w:rsidRPr="00666B4E" w:rsidTr="003A12E9">
        <w:tc>
          <w:tcPr>
            <w:tcW w:w="1023" w:type="dxa"/>
            <w:vMerge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</w:tr>
      <w:tr w:rsidR="006B78D5" w:rsidRPr="00666B4E" w:rsidTr="003A12E9">
        <w:tc>
          <w:tcPr>
            <w:tcW w:w="1023" w:type="dxa"/>
            <w:vMerge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</w:tr>
      <w:tr w:rsidR="006B78D5" w:rsidRPr="00666B4E" w:rsidTr="003A12E9">
        <w:tc>
          <w:tcPr>
            <w:tcW w:w="1023" w:type="dxa"/>
            <w:vMerge w:val="restart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</w:t>
            </w:r>
          </w:p>
        </w:tc>
      </w:tr>
      <w:tr w:rsidR="006B78D5" w:rsidRPr="00666B4E" w:rsidTr="003A12E9">
        <w:tc>
          <w:tcPr>
            <w:tcW w:w="1023" w:type="dxa"/>
            <w:vMerge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</w:tr>
      <w:tr w:rsidR="006B78D5" w:rsidRPr="00666B4E" w:rsidTr="003A12E9">
        <w:tc>
          <w:tcPr>
            <w:tcW w:w="1023" w:type="dxa"/>
            <w:vMerge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</w:tr>
      <w:tr w:rsidR="006B78D5" w:rsidRPr="00666B4E" w:rsidTr="003A12E9">
        <w:tc>
          <w:tcPr>
            <w:tcW w:w="1023" w:type="dxa"/>
            <w:vMerge w:val="restart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</w:tr>
      <w:tr w:rsidR="006B78D5" w:rsidRPr="00666B4E" w:rsidTr="003A12E9">
        <w:tc>
          <w:tcPr>
            <w:tcW w:w="1023" w:type="dxa"/>
            <w:vMerge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</w:tr>
      <w:tr w:rsidR="006B78D5" w:rsidRPr="00666B4E" w:rsidTr="003A12E9">
        <w:tc>
          <w:tcPr>
            <w:tcW w:w="1023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</w:tr>
      <w:tr w:rsidR="00810F89" w:rsidRPr="00666B4E" w:rsidTr="003A12E9">
        <w:tc>
          <w:tcPr>
            <w:tcW w:w="1023" w:type="dxa"/>
          </w:tcPr>
          <w:p w:rsidR="00810F89" w:rsidRDefault="00810F89">
            <w:pPr>
              <w:rPr>
                <w:rFonts w:ascii="Times New Roman" w:hAnsi="Times New Roman" w:cs="Times New Roman"/>
              </w:rPr>
            </w:pPr>
          </w:p>
          <w:p w:rsidR="00810F89" w:rsidRPr="00666B4E" w:rsidRDefault="00810F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810F89" w:rsidRPr="00666B4E" w:rsidRDefault="00810F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10F89" w:rsidRPr="00666B4E" w:rsidRDefault="00810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8D5" w:rsidRPr="00666B4E" w:rsidTr="003A12E9">
        <w:tc>
          <w:tcPr>
            <w:tcW w:w="1023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</w:tr>
      <w:tr w:rsidR="006B78D5" w:rsidRPr="00666B4E" w:rsidTr="003A12E9">
        <w:tc>
          <w:tcPr>
            <w:tcW w:w="1023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Основы безопас</w:t>
            </w:r>
            <w:r w:rsidRPr="00666B4E">
              <w:rPr>
                <w:rFonts w:ascii="Times New Roman" w:hAnsi="Times New Roman" w:cs="Times New Roman"/>
              </w:rPr>
              <w:lastRenderedPageBreak/>
              <w:t>ности и защиты Родины</w:t>
            </w:r>
          </w:p>
        </w:tc>
        <w:tc>
          <w:tcPr>
            <w:tcW w:w="1219" w:type="dxa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lastRenderedPageBreak/>
              <w:t>Основы безопасно</w:t>
            </w:r>
            <w:r w:rsidRPr="00666B4E">
              <w:rPr>
                <w:rFonts w:ascii="Times New Roman" w:hAnsi="Times New Roman" w:cs="Times New Roman"/>
              </w:rPr>
              <w:lastRenderedPageBreak/>
              <w:t>сти и защиты Родины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</w:tr>
      <w:tr w:rsidR="003A12E9" w:rsidRPr="00666B4E" w:rsidTr="003A12E9">
        <w:tc>
          <w:tcPr>
            <w:tcW w:w="2242" w:type="dxa"/>
            <w:gridSpan w:val="2"/>
            <w:shd w:val="clear" w:color="auto" w:fill="auto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3A12E9" w:rsidRPr="003A12E9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3A12E9" w:rsidRPr="003A12E9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479" w:type="dxa"/>
            <w:shd w:val="clear" w:color="auto" w:fill="auto"/>
          </w:tcPr>
          <w:p w:rsidR="006A4889" w:rsidRPr="003A12E9" w:rsidRDefault="00B662AD" w:rsidP="003A1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2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A12E9" w:rsidRPr="003A12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A12E9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  <w:tr w:rsidR="006A4889" w:rsidRPr="00666B4E" w:rsidTr="003A12E9">
        <w:tc>
          <w:tcPr>
            <w:tcW w:w="9906" w:type="dxa"/>
            <w:gridSpan w:val="18"/>
            <w:shd w:val="clear" w:color="auto" w:fill="FFFFB3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6B78D5" w:rsidRPr="00666B4E" w:rsidTr="003A12E9">
        <w:tc>
          <w:tcPr>
            <w:tcW w:w="2242" w:type="dxa"/>
            <w:gridSpan w:val="2"/>
            <w:shd w:val="clear" w:color="auto" w:fill="D9D9D9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shd w:val="clear" w:color="auto" w:fill="D9D9D9"/>
          </w:tcPr>
          <w:p w:rsidR="006A4889" w:rsidRPr="00666B4E" w:rsidRDefault="006A4889">
            <w:pPr>
              <w:rPr>
                <w:rFonts w:ascii="Times New Roman" w:hAnsi="Times New Roman" w:cs="Times New Roman"/>
              </w:rPr>
            </w:pPr>
          </w:p>
        </w:tc>
      </w:tr>
      <w:tr w:rsidR="006B78D5" w:rsidRPr="00666B4E" w:rsidTr="003A12E9">
        <w:tc>
          <w:tcPr>
            <w:tcW w:w="2242" w:type="dxa"/>
            <w:gridSpan w:val="2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4D7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</w:tr>
      <w:tr w:rsidR="006B78D5" w:rsidRPr="00666B4E" w:rsidTr="003A12E9">
        <w:tc>
          <w:tcPr>
            <w:tcW w:w="2242" w:type="dxa"/>
            <w:gridSpan w:val="2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6A4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A4889" w:rsidRPr="00666B4E" w:rsidRDefault="006A4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A4889" w:rsidRPr="00666B4E" w:rsidRDefault="006A48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8D5" w:rsidRPr="00666B4E" w:rsidTr="003A12E9">
        <w:tc>
          <w:tcPr>
            <w:tcW w:w="2242" w:type="dxa"/>
            <w:gridSpan w:val="2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</w:tr>
      <w:tr w:rsidR="006B78D5" w:rsidRPr="00666B4E" w:rsidTr="003A12E9">
        <w:tc>
          <w:tcPr>
            <w:tcW w:w="2242" w:type="dxa"/>
            <w:gridSpan w:val="2"/>
          </w:tcPr>
          <w:p w:rsidR="006A4889" w:rsidRPr="00666B4E" w:rsidRDefault="00F7554A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География Татарстана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0</w:t>
            </w:r>
          </w:p>
        </w:tc>
      </w:tr>
      <w:tr w:rsidR="006B78D5" w:rsidRPr="00F84D49" w:rsidTr="003A12E9">
        <w:tc>
          <w:tcPr>
            <w:tcW w:w="2242" w:type="dxa"/>
            <w:gridSpan w:val="2"/>
          </w:tcPr>
          <w:p w:rsidR="00666B4E" w:rsidRPr="00666B4E" w:rsidRDefault="00666B4E" w:rsidP="001524F3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479" w:type="dxa"/>
          </w:tcPr>
          <w:p w:rsidR="00666B4E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66B4E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66B4E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66B4E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66B4E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66B4E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66B4E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66B4E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66B4E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66B4E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66B4E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66B4E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66B4E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66B4E" w:rsidRPr="00666B4E" w:rsidRDefault="00F84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79" w:type="dxa"/>
          </w:tcPr>
          <w:p w:rsidR="00666B4E" w:rsidRPr="00666B4E" w:rsidRDefault="00F84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79" w:type="dxa"/>
          </w:tcPr>
          <w:p w:rsidR="00666B4E" w:rsidRPr="00666B4E" w:rsidRDefault="00F84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6B78D5" w:rsidRPr="00666B4E" w:rsidTr="003A12E9">
        <w:tc>
          <w:tcPr>
            <w:tcW w:w="2242" w:type="dxa"/>
            <w:gridSpan w:val="2"/>
          </w:tcPr>
          <w:p w:rsidR="006B78D5" w:rsidRPr="00666B4E" w:rsidRDefault="001524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в информатику</w:t>
            </w: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6B78D5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2E9" w:rsidRPr="00666B4E" w:rsidTr="003A12E9">
        <w:tc>
          <w:tcPr>
            <w:tcW w:w="2242" w:type="dxa"/>
            <w:gridSpan w:val="2"/>
            <w:shd w:val="clear" w:color="auto" w:fill="auto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F7554A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3A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3A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3A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3A12E9" w:rsidRPr="00666B4E" w:rsidTr="003A12E9">
        <w:tc>
          <w:tcPr>
            <w:tcW w:w="2242" w:type="dxa"/>
            <w:gridSpan w:val="2"/>
            <w:shd w:val="clear" w:color="auto" w:fill="auto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79" w:type="dxa"/>
            <w:shd w:val="clear" w:color="auto" w:fill="auto"/>
          </w:tcPr>
          <w:p w:rsidR="006A4889" w:rsidRPr="00666B4E" w:rsidRDefault="00666B4E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36</w:t>
            </w:r>
          </w:p>
        </w:tc>
      </w:tr>
      <w:tr w:rsidR="006B78D5" w:rsidRPr="00666B4E" w:rsidTr="003A12E9">
        <w:tc>
          <w:tcPr>
            <w:tcW w:w="2242" w:type="dxa"/>
            <w:gridSpan w:val="2"/>
            <w:shd w:val="clear" w:color="auto" w:fill="FCE3FC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34</w:t>
            </w:r>
          </w:p>
        </w:tc>
      </w:tr>
      <w:tr w:rsidR="006B78D5" w:rsidRPr="00666B4E" w:rsidTr="003A12E9">
        <w:tc>
          <w:tcPr>
            <w:tcW w:w="2242" w:type="dxa"/>
            <w:gridSpan w:val="2"/>
            <w:shd w:val="clear" w:color="auto" w:fill="FCE3FC"/>
          </w:tcPr>
          <w:p w:rsidR="006A4889" w:rsidRPr="00666B4E" w:rsidRDefault="00B662AD">
            <w:pPr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6B78D5" w:rsidP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6B78D5" w:rsidP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6B78D5" w:rsidP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6B78D5" w:rsidP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 w:rsidP="006B78D5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11</w:t>
            </w:r>
            <w:r w:rsidR="006B78D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 w:rsidP="006B78D5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11</w:t>
            </w:r>
            <w:r w:rsidR="006B78D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B662AD" w:rsidP="006B78D5">
            <w:pPr>
              <w:jc w:val="center"/>
              <w:rPr>
                <w:rFonts w:ascii="Times New Roman" w:hAnsi="Times New Roman" w:cs="Times New Roman"/>
              </w:rPr>
            </w:pPr>
            <w:r w:rsidRPr="00666B4E">
              <w:rPr>
                <w:rFonts w:ascii="Times New Roman" w:hAnsi="Times New Roman" w:cs="Times New Roman"/>
              </w:rPr>
              <w:t>11</w:t>
            </w:r>
            <w:r w:rsidR="006B78D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479" w:type="dxa"/>
            <w:shd w:val="clear" w:color="auto" w:fill="FCE3FC"/>
          </w:tcPr>
          <w:p w:rsidR="006A4889" w:rsidRPr="00666B4E" w:rsidRDefault="006B7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1224</w:t>
            </w:r>
          </w:p>
        </w:tc>
      </w:tr>
    </w:tbl>
    <w:p w:rsidR="006A4889" w:rsidRPr="00666B4E" w:rsidRDefault="00B662AD">
      <w:pPr>
        <w:rPr>
          <w:rFonts w:ascii="Times New Roman" w:hAnsi="Times New Roman" w:cs="Times New Roman"/>
        </w:rPr>
      </w:pPr>
      <w:r w:rsidRPr="00666B4E">
        <w:rPr>
          <w:rFonts w:ascii="Times New Roman" w:hAnsi="Times New Roman" w:cs="Times New Roman"/>
        </w:rPr>
        <w:br w:type="page"/>
      </w:r>
    </w:p>
    <w:p w:rsidR="001524F3" w:rsidRDefault="001524F3">
      <w:pPr>
        <w:rPr>
          <w:b/>
          <w:sz w:val="32"/>
        </w:rPr>
      </w:pPr>
    </w:p>
    <w:p w:rsidR="001524F3" w:rsidRDefault="001524F3">
      <w:pPr>
        <w:rPr>
          <w:b/>
          <w:sz w:val="32"/>
        </w:rPr>
      </w:pPr>
    </w:p>
    <w:p w:rsidR="006A4889" w:rsidRDefault="00B662AD">
      <w:r>
        <w:rPr>
          <w:b/>
          <w:sz w:val="32"/>
        </w:rPr>
        <w:t>План внеурочной деятельности (недельный)</w:t>
      </w:r>
    </w:p>
    <w:p w:rsidR="006A4889" w:rsidRDefault="00B662AD">
      <w:r>
        <w:t>Муниципальное бюджетное общеобразовательное учреждение «Средняя общеобразовательная школа №43» Ново-Савиновского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23"/>
        <w:gridCol w:w="534"/>
        <w:gridCol w:w="540"/>
        <w:gridCol w:w="534"/>
        <w:gridCol w:w="511"/>
        <w:gridCol w:w="533"/>
        <w:gridCol w:w="539"/>
        <w:gridCol w:w="577"/>
        <w:gridCol w:w="533"/>
        <w:gridCol w:w="539"/>
        <w:gridCol w:w="533"/>
        <w:gridCol w:w="533"/>
        <w:gridCol w:w="539"/>
        <w:gridCol w:w="533"/>
        <w:gridCol w:w="533"/>
        <w:gridCol w:w="539"/>
        <w:gridCol w:w="533"/>
      </w:tblGrid>
      <w:tr w:rsidR="006A4889">
        <w:tc>
          <w:tcPr>
            <w:tcW w:w="1616" w:type="dxa"/>
            <w:vMerge w:val="restart"/>
            <w:shd w:val="clear" w:color="auto" w:fill="D9D9D9"/>
          </w:tcPr>
          <w:p w:rsidR="006A4889" w:rsidRDefault="00B662AD">
            <w:r>
              <w:rPr>
                <w:b/>
              </w:rPr>
              <w:t>Учебные курсы</w:t>
            </w:r>
          </w:p>
          <w:p w:rsidR="006A4889" w:rsidRDefault="006A4889"/>
        </w:tc>
        <w:tc>
          <w:tcPr>
            <w:tcW w:w="12928" w:type="dxa"/>
            <w:gridSpan w:val="16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A4889">
        <w:tc>
          <w:tcPr>
            <w:tcW w:w="1616" w:type="dxa"/>
            <w:vMerge/>
          </w:tcPr>
          <w:p w:rsidR="006A4889" w:rsidRDefault="006A4889"/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5г</w:t>
            </w:r>
          </w:p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6в.</w:t>
            </w:r>
          </w:p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808" w:type="dxa"/>
            <w:shd w:val="clear" w:color="auto" w:fill="D9D9D9"/>
          </w:tcPr>
          <w:p w:rsidR="006A4889" w:rsidRDefault="00B662AD">
            <w:pPr>
              <w:jc w:val="center"/>
            </w:pPr>
            <w:r>
              <w:rPr>
                <w:b/>
              </w:rPr>
              <w:t>9в</w:t>
            </w:r>
          </w:p>
        </w:tc>
      </w:tr>
      <w:tr w:rsidR="006A4889">
        <w:tc>
          <w:tcPr>
            <w:tcW w:w="1616" w:type="dxa"/>
          </w:tcPr>
          <w:p w:rsidR="006A4889" w:rsidRDefault="006A4889"/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6A4889" w:rsidRDefault="00B662AD">
            <w:pPr>
              <w:jc w:val="center"/>
            </w:pPr>
            <w:r>
              <w:t>0</w:t>
            </w:r>
          </w:p>
        </w:tc>
      </w:tr>
      <w:tr w:rsidR="006A4889">
        <w:tc>
          <w:tcPr>
            <w:tcW w:w="1616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  <w:tc>
          <w:tcPr>
            <w:tcW w:w="808" w:type="dxa"/>
          </w:tcPr>
          <w:p w:rsidR="006A4889" w:rsidRDefault="006A4889"/>
        </w:tc>
      </w:tr>
      <w:tr w:rsidR="006A4889">
        <w:tc>
          <w:tcPr>
            <w:tcW w:w="1616" w:type="dxa"/>
            <w:shd w:val="clear" w:color="auto" w:fill="00FF00"/>
          </w:tcPr>
          <w:p w:rsidR="006A4889" w:rsidRDefault="00B662AD">
            <w:r>
              <w:t>ИТОГО недельная нагрузка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  <w:tc>
          <w:tcPr>
            <w:tcW w:w="808" w:type="dxa"/>
            <w:shd w:val="clear" w:color="auto" w:fill="00FF00"/>
          </w:tcPr>
          <w:p w:rsidR="006A4889" w:rsidRDefault="00B662AD">
            <w:pPr>
              <w:jc w:val="center"/>
            </w:pPr>
            <w:r>
              <w:t>0</w:t>
            </w:r>
          </w:p>
        </w:tc>
      </w:tr>
    </w:tbl>
    <w:p w:rsidR="00B662AD" w:rsidRDefault="00B662AD"/>
    <w:sectPr w:rsidR="00B662AD" w:rsidSect="002A59F5">
      <w:pgSz w:w="11900" w:h="16820"/>
      <w:pgMar w:top="0" w:right="1134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764D2"/>
    <w:rsid w:val="000A07A9"/>
    <w:rsid w:val="000C3476"/>
    <w:rsid w:val="000F4598"/>
    <w:rsid w:val="0010613A"/>
    <w:rsid w:val="00112D88"/>
    <w:rsid w:val="001440F4"/>
    <w:rsid w:val="001524F3"/>
    <w:rsid w:val="0015448F"/>
    <w:rsid w:val="00184B96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9F5"/>
    <w:rsid w:val="002A5D25"/>
    <w:rsid w:val="002C3030"/>
    <w:rsid w:val="002E245D"/>
    <w:rsid w:val="002F0793"/>
    <w:rsid w:val="002F787C"/>
    <w:rsid w:val="0030678A"/>
    <w:rsid w:val="0031079C"/>
    <w:rsid w:val="00321939"/>
    <w:rsid w:val="00344318"/>
    <w:rsid w:val="003746B2"/>
    <w:rsid w:val="00374FEA"/>
    <w:rsid w:val="003963BA"/>
    <w:rsid w:val="003A12E9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D72D7"/>
    <w:rsid w:val="004E028C"/>
    <w:rsid w:val="004E2FF3"/>
    <w:rsid w:val="004E4A78"/>
    <w:rsid w:val="004F3413"/>
    <w:rsid w:val="00502D31"/>
    <w:rsid w:val="00526E4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66B4E"/>
    <w:rsid w:val="00672D5E"/>
    <w:rsid w:val="006A4889"/>
    <w:rsid w:val="006A6072"/>
    <w:rsid w:val="006B6902"/>
    <w:rsid w:val="006B78D5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0F89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3678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03FA"/>
    <w:rsid w:val="00A96C90"/>
    <w:rsid w:val="00AA6584"/>
    <w:rsid w:val="00AB3E28"/>
    <w:rsid w:val="00AB6EA5"/>
    <w:rsid w:val="00AF55C5"/>
    <w:rsid w:val="00B078E7"/>
    <w:rsid w:val="00B167A8"/>
    <w:rsid w:val="00B409D3"/>
    <w:rsid w:val="00B47A20"/>
    <w:rsid w:val="00B47E19"/>
    <w:rsid w:val="00B54321"/>
    <w:rsid w:val="00B55BA0"/>
    <w:rsid w:val="00B645AA"/>
    <w:rsid w:val="00B64ADE"/>
    <w:rsid w:val="00B662AD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54A"/>
    <w:rsid w:val="00F75A7C"/>
    <w:rsid w:val="00F84D49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16</cp:revision>
  <cp:lastPrinted>2025-09-01T04:48:00Z</cp:lastPrinted>
  <dcterms:created xsi:type="dcterms:W3CDTF">2025-06-30T07:09:00Z</dcterms:created>
  <dcterms:modified xsi:type="dcterms:W3CDTF">2025-09-02T11:49:00Z</dcterms:modified>
</cp:coreProperties>
</file>